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5167" w14:textId="77777777" w:rsidR="00357C41" w:rsidRDefault="00357C41">
      <w:pPr>
        <w:rPr>
          <w:rFonts w:ascii="Times New Roman" w:hAnsi="Times New Roman" w:cs="Times New Roman"/>
          <w:b/>
          <w:sz w:val="24"/>
          <w:szCs w:val="24"/>
        </w:rPr>
      </w:pPr>
    </w:p>
    <w:p w14:paraId="2202D419" w14:textId="77777777" w:rsidR="00C47BEC" w:rsidRDefault="00C47BEC">
      <w:pPr>
        <w:rPr>
          <w:rFonts w:ascii="Times New Roman" w:hAnsi="Times New Roman" w:cs="Times New Roman"/>
          <w:b/>
        </w:rPr>
      </w:pPr>
    </w:p>
    <w:p w14:paraId="57E0DC54" w14:textId="77777777" w:rsidR="00C47BEC" w:rsidRPr="00357C41" w:rsidRDefault="00C47BEC">
      <w:pPr>
        <w:rPr>
          <w:rFonts w:ascii="Times New Roman" w:hAnsi="Times New Roman" w:cs="Times New Roman"/>
          <w:b/>
        </w:rPr>
      </w:pPr>
    </w:p>
    <w:p w14:paraId="158043C2" w14:textId="7EE28678" w:rsidR="00702775" w:rsidRDefault="00F9792B">
      <w:pPr>
        <w:rPr>
          <w:rFonts w:ascii="Times New Roman" w:hAnsi="Times New Roman" w:cs="Times New Roman"/>
          <w:b/>
        </w:rPr>
      </w:pPr>
      <w:r>
        <w:rPr>
          <w:rFonts w:ascii="Times New Roman" w:hAnsi="Times New Roman" w:cs="Times New Roman"/>
          <w:b/>
        </w:rPr>
        <w:t>D</w:t>
      </w:r>
      <w:r w:rsidR="00A163B1" w:rsidRPr="00357C41">
        <w:rPr>
          <w:rFonts w:ascii="Times New Roman" w:hAnsi="Times New Roman" w:cs="Times New Roman"/>
          <w:b/>
        </w:rPr>
        <w:t>ECRETO LEGISLATIVO Nº</w:t>
      </w:r>
      <w:r w:rsidR="00E96D24" w:rsidRPr="00357C41">
        <w:rPr>
          <w:rFonts w:ascii="Times New Roman" w:hAnsi="Times New Roman" w:cs="Times New Roman"/>
          <w:b/>
        </w:rPr>
        <w:t xml:space="preserve"> </w:t>
      </w:r>
      <w:r w:rsidR="00A163B1" w:rsidRPr="00357C41">
        <w:rPr>
          <w:rFonts w:ascii="Times New Roman" w:hAnsi="Times New Roman" w:cs="Times New Roman"/>
          <w:b/>
        </w:rPr>
        <w:t>00</w:t>
      </w:r>
      <w:r w:rsidR="00B1329A">
        <w:rPr>
          <w:rFonts w:ascii="Times New Roman" w:hAnsi="Times New Roman" w:cs="Times New Roman"/>
          <w:b/>
        </w:rPr>
        <w:t>2</w:t>
      </w:r>
      <w:r w:rsidR="00A163B1" w:rsidRPr="00357C41">
        <w:rPr>
          <w:rFonts w:ascii="Times New Roman" w:hAnsi="Times New Roman" w:cs="Times New Roman"/>
          <w:b/>
        </w:rPr>
        <w:t>/20</w:t>
      </w:r>
      <w:r w:rsidR="00BE7F8A" w:rsidRPr="00357C41">
        <w:rPr>
          <w:rFonts w:ascii="Times New Roman" w:hAnsi="Times New Roman" w:cs="Times New Roman"/>
          <w:b/>
        </w:rPr>
        <w:t>2</w:t>
      </w:r>
      <w:r w:rsidR="00270ED2">
        <w:rPr>
          <w:rFonts w:ascii="Times New Roman" w:hAnsi="Times New Roman" w:cs="Times New Roman"/>
          <w:b/>
        </w:rPr>
        <w:t>5</w:t>
      </w:r>
    </w:p>
    <w:p w14:paraId="252EC159" w14:textId="77777777" w:rsidR="00C47BEC" w:rsidRPr="00357C41" w:rsidRDefault="00C47BEC">
      <w:pPr>
        <w:rPr>
          <w:rFonts w:ascii="Times New Roman" w:hAnsi="Times New Roman" w:cs="Times New Roman"/>
          <w:b/>
        </w:rPr>
      </w:pPr>
    </w:p>
    <w:p w14:paraId="3F11F3EE" w14:textId="624A673A" w:rsidR="00A163B1" w:rsidRDefault="00A163B1" w:rsidP="00E96D24">
      <w:pPr>
        <w:jc w:val="both"/>
        <w:rPr>
          <w:rFonts w:ascii="Times New Roman" w:hAnsi="Times New Roman" w:cs="Times New Roman"/>
        </w:rPr>
      </w:pPr>
      <w:r w:rsidRPr="00357C41">
        <w:rPr>
          <w:rFonts w:ascii="Times New Roman" w:hAnsi="Times New Roman" w:cs="Times New Roman"/>
        </w:rPr>
        <w:tab/>
      </w:r>
      <w:r w:rsidRPr="00357C41">
        <w:rPr>
          <w:rFonts w:ascii="Times New Roman" w:hAnsi="Times New Roman" w:cs="Times New Roman"/>
        </w:rPr>
        <w:tab/>
      </w:r>
      <w:r w:rsidRPr="00357C41">
        <w:rPr>
          <w:rFonts w:ascii="Times New Roman" w:hAnsi="Times New Roman" w:cs="Times New Roman"/>
        </w:rPr>
        <w:tab/>
      </w:r>
      <w:r w:rsidRPr="00357C41">
        <w:rPr>
          <w:rFonts w:ascii="Times New Roman" w:hAnsi="Times New Roman" w:cs="Times New Roman"/>
        </w:rPr>
        <w:tab/>
        <w:t>Aprova as Contas da Prefeitura Municipal de Marapoama (SP) referentes ao Exercício Financeiro de 2.0</w:t>
      </w:r>
      <w:r w:rsidR="00BE7F8A" w:rsidRPr="00357C41">
        <w:rPr>
          <w:rFonts w:ascii="Times New Roman" w:hAnsi="Times New Roman" w:cs="Times New Roman"/>
        </w:rPr>
        <w:t>2</w:t>
      </w:r>
      <w:r w:rsidR="00270ED2">
        <w:rPr>
          <w:rFonts w:ascii="Times New Roman" w:hAnsi="Times New Roman" w:cs="Times New Roman"/>
        </w:rPr>
        <w:t>2</w:t>
      </w:r>
      <w:r w:rsidRPr="00357C41">
        <w:rPr>
          <w:rFonts w:ascii="Times New Roman" w:hAnsi="Times New Roman" w:cs="Times New Roman"/>
        </w:rPr>
        <w:t>.</w:t>
      </w:r>
    </w:p>
    <w:p w14:paraId="6F752344" w14:textId="77777777" w:rsidR="00C47BEC" w:rsidRDefault="00C47BEC" w:rsidP="00E96D24">
      <w:pPr>
        <w:jc w:val="both"/>
        <w:rPr>
          <w:rFonts w:ascii="Times New Roman" w:hAnsi="Times New Roman" w:cs="Times New Roman"/>
        </w:rPr>
      </w:pPr>
    </w:p>
    <w:p w14:paraId="42421579" w14:textId="647EFEB6" w:rsidR="00A163B1" w:rsidRDefault="00A163B1" w:rsidP="00FD0A79">
      <w:pPr>
        <w:jc w:val="both"/>
        <w:rPr>
          <w:rFonts w:ascii="Times New Roman" w:hAnsi="Times New Roman" w:cs="Times New Roman"/>
        </w:rPr>
      </w:pPr>
      <w:r w:rsidRPr="00357C41">
        <w:rPr>
          <w:rFonts w:ascii="Times New Roman" w:hAnsi="Times New Roman" w:cs="Times New Roman"/>
        </w:rPr>
        <w:t xml:space="preserve">A Mesa da Câmara Municipal de Marapoama, Estado de São Paulo, usando das suas atribuições </w:t>
      </w:r>
      <w:r w:rsidR="00270ED2">
        <w:rPr>
          <w:rFonts w:ascii="Times New Roman" w:hAnsi="Times New Roman" w:cs="Times New Roman"/>
        </w:rPr>
        <w:t xml:space="preserve">regimentais, nos termos do artigo 150, </w:t>
      </w:r>
      <w:r w:rsidR="00270ED2" w:rsidRPr="00270ED2">
        <w:rPr>
          <w:rFonts w:ascii="Times New Roman" w:hAnsi="Times New Roman" w:cs="Times New Roman"/>
        </w:rPr>
        <w:t>§</w:t>
      </w:r>
      <w:r w:rsidR="00270ED2">
        <w:rPr>
          <w:rFonts w:ascii="Times New Roman" w:hAnsi="Times New Roman" w:cs="Times New Roman"/>
        </w:rPr>
        <w:t xml:space="preserve"> 1º, “e” e seu </w:t>
      </w:r>
      <w:r w:rsidR="00270ED2" w:rsidRPr="00270ED2">
        <w:rPr>
          <w:rFonts w:ascii="Times New Roman" w:hAnsi="Times New Roman" w:cs="Times New Roman"/>
        </w:rPr>
        <w:t>§</w:t>
      </w:r>
      <w:r w:rsidR="00270ED2">
        <w:rPr>
          <w:rFonts w:ascii="Times New Roman" w:hAnsi="Times New Roman" w:cs="Times New Roman"/>
        </w:rPr>
        <w:t xml:space="preserve"> 3</w:t>
      </w:r>
      <w:r w:rsidR="00C47BEC">
        <w:rPr>
          <w:rFonts w:ascii="Times New Roman" w:hAnsi="Times New Roman" w:cs="Times New Roman"/>
        </w:rPr>
        <w:t>º, do seu</w:t>
      </w:r>
      <w:r w:rsidR="00270ED2">
        <w:rPr>
          <w:rFonts w:ascii="Times New Roman" w:hAnsi="Times New Roman" w:cs="Times New Roman"/>
        </w:rPr>
        <w:t xml:space="preserve"> Regimento </w:t>
      </w:r>
      <w:r w:rsidR="00C47BEC">
        <w:rPr>
          <w:rFonts w:ascii="Times New Roman" w:hAnsi="Times New Roman" w:cs="Times New Roman"/>
        </w:rPr>
        <w:t>Interno, submete</w:t>
      </w:r>
      <w:r w:rsidR="00270ED2">
        <w:rPr>
          <w:rFonts w:ascii="Times New Roman" w:hAnsi="Times New Roman" w:cs="Times New Roman"/>
        </w:rPr>
        <w:t xml:space="preserve"> à apreciação da Câmara Municipal de Marapoama a seguinte proposição de Decreto Legislativo:</w:t>
      </w:r>
    </w:p>
    <w:p w14:paraId="074BE438" w14:textId="35C2B1F7" w:rsidR="00A163B1" w:rsidRDefault="00A163B1" w:rsidP="00FD0A79">
      <w:pPr>
        <w:jc w:val="both"/>
        <w:rPr>
          <w:rFonts w:ascii="Times New Roman" w:hAnsi="Times New Roman" w:cs="Times New Roman"/>
        </w:rPr>
      </w:pPr>
      <w:r w:rsidRPr="00357C41">
        <w:rPr>
          <w:rFonts w:ascii="Times New Roman" w:hAnsi="Times New Roman" w:cs="Times New Roman"/>
          <w:b/>
        </w:rPr>
        <w:t>ARTIGO</w:t>
      </w:r>
      <w:r w:rsidR="00E96D24" w:rsidRPr="00357C41">
        <w:rPr>
          <w:rFonts w:ascii="Times New Roman" w:hAnsi="Times New Roman" w:cs="Times New Roman"/>
          <w:b/>
        </w:rPr>
        <w:t xml:space="preserve"> </w:t>
      </w:r>
      <w:r w:rsidRPr="00357C41">
        <w:rPr>
          <w:rFonts w:ascii="Times New Roman" w:hAnsi="Times New Roman" w:cs="Times New Roman"/>
          <w:b/>
        </w:rPr>
        <w:t>1º -</w:t>
      </w:r>
      <w:r w:rsidRPr="00357C41">
        <w:rPr>
          <w:rFonts w:ascii="Times New Roman" w:hAnsi="Times New Roman" w:cs="Times New Roman"/>
        </w:rPr>
        <w:t xml:space="preserve"> </w:t>
      </w:r>
      <w:r w:rsidR="00544B3D" w:rsidRPr="00357C41">
        <w:rPr>
          <w:rFonts w:ascii="Times New Roman" w:hAnsi="Times New Roman" w:cs="Times New Roman"/>
        </w:rPr>
        <w:t>Ficam</w:t>
      </w:r>
      <w:r w:rsidRPr="00357C41">
        <w:rPr>
          <w:rFonts w:ascii="Times New Roman" w:hAnsi="Times New Roman" w:cs="Times New Roman"/>
        </w:rPr>
        <w:t xml:space="preserve"> aprovadas as Contas da Prefeitura Municipal de Marapoama (SP) referentes ao Exercício Financeiro de 2.0</w:t>
      </w:r>
      <w:r w:rsidR="00BE7F8A" w:rsidRPr="00357C41">
        <w:rPr>
          <w:rFonts w:ascii="Times New Roman" w:hAnsi="Times New Roman" w:cs="Times New Roman"/>
        </w:rPr>
        <w:t>2</w:t>
      </w:r>
      <w:r w:rsidR="00C47BEC">
        <w:rPr>
          <w:rFonts w:ascii="Times New Roman" w:hAnsi="Times New Roman" w:cs="Times New Roman"/>
        </w:rPr>
        <w:t>2</w:t>
      </w:r>
      <w:r w:rsidRPr="00357C41">
        <w:rPr>
          <w:rFonts w:ascii="Times New Roman" w:hAnsi="Times New Roman" w:cs="Times New Roman"/>
        </w:rPr>
        <w:t xml:space="preserve">, </w:t>
      </w:r>
      <w:r w:rsidR="00C47BEC">
        <w:rPr>
          <w:rFonts w:ascii="Times New Roman" w:hAnsi="Times New Roman" w:cs="Times New Roman"/>
        </w:rPr>
        <w:t>nos termos do parecer emitido pela Comissão de Finanças e Orçamento desta Casa de Leis, que deliberou pela aprovação das contas da gestão administrativa de 2.022, bem como pela rejeição do parecer do E. Tribunal de Contas do Estado de São Paulo.</w:t>
      </w:r>
    </w:p>
    <w:p w14:paraId="057EEA53" w14:textId="73674D9F" w:rsidR="00E96D24" w:rsidRDefault="00E96D24" w:rsidP="00FD0A79">
      <w:pPr>
        <w:jc w:val="both"/>
        <w:rPr>
          <w:rFonts w:ascii="Times New Roman" w:hAnsi="Times New Roman" w:cs="Times New Roman"/>
        </w:rPr>
      </w:pPr>
      <w:r w:rsidRPr="00357C41">
        <w:rPr>
          <w:rFonts w:ascii="Times New Roman" w:hAnsi="Times New Roman" w:cs="Times New Roman"/>
          <w:b/>
        </w:rPr>
        <w:t>ARTIGO 2º-</w:t>
      </w:r>
      <w:r w:rsidRPr="00357C41">
        <w:rPr>
          <w:rFonts w:ascii="Times New Roman" w:hAnsi="Times New Roman" w:cs="Times New Roman"/>
        </w:rPr>
        <w:t xml:space="preserve"> O presente Decreto Legislativo entra</w:t>
      </w:r>
      <w:r w:rsidR="00C47BEC">
        <w:rPr>
          <w:rFonts w:ascii="Times New Roman" w:hAnsi="Times New Roman" w:cs="Times New Roman"/>
        </w:rPr>
        <w:t xml:space="preserve">rá </w:t>
      </w:r>
      <w:r w:rsidRPr="00357C41">
        <w:rPr>
          <w:rFonts w:ascii="Times New Roman" w:hAnsi="Times New Roman" w:cs="Times New Roman"/>
        </w:rPr>
        <w:t>em vigor na data de sua publicação, revogadas as disposições em contrário.</w:t>
      </w:r>
    </w:p>
    <w:p w14:paraId="1D3320EC" w14:textId="77777777" w:rsidR="00FD0A79" w:rsidRDefault="00FD0A79" w:rsidP="00FD0A79">
      <w:pPr>
        <w:jc w:val="both"/>
        <w:rPr>
          <w:rFonts w:ascii="Times New Roman" w:hAnsi="Times New Roman" w:cs="Times New Roman"/>
        </w:rPr>
      </w:pPr>
    </w:p>
    <w:p w14:paraId="70F02B8B" w14:textId="66ED780B" w:rsidR="00D32B47" w:rsidRDefault="00D32B47" w:rsidP="00FD0A79">
      <w:pPr>
        <w:ind w:left="2124" w:firstLine="708"/>
        <w:jc w:val="both"/>
        <w:rPr>
          <w:rFonts w:ascii="Times New Roman" w:hAnsi="Times New Roman" w:cs="Times New Roman"/>
        </w:rPr>
      </w:pPr>
      <w:r w:rsidRPr="00357C41">
        <w:rPr>
          <w:rFonts w:ascii="Times New Roman" w:hAnsi="Times New Roman" w:cs="Times New Roman"/>
        </w:rPr>
        <w:t>Plenário João Teodoro de Matos, em</w:t>
      </w:r>
      <w:r w:rsidR="00BB3AED" w:rsidRPr="00357C41">
        <w:rPr>
          <w:rFonts w:ascii="Times New Roman" w:hAnsi="Times New Roman" w:cs="Times New Roman"/>
        </w:rPr>
        <w:t xml:space="preserve"> </w:t>
      </w:r>
      <w:r w:rsidR="00C47BEC">
        <w:rPr>
          <w:rFonts w:ascii="Times New Roman" w:hAnsi="Times New Roman" w:cs="Times New Roman"/>
        </w:rPr>
        <w:t>0</w:t>
      </w:r>
      <w:r w:rsidR="00C533BB">
        <w:rPr>
          <w:rFonts w:ascii="Times New Roman" w:hAnsi="Times New Roman" w:cs="Times New Roman"/>
        </w:rPr>
        <w:t>8</w:t>
      </w:r>
      <w:r w:rsidR="00C47BEC">
        <w:rPr>
          <w:rFonts w:ascii="Times New Roman" w:hAnsi="Times New Roman" w:cs="Times New Roman"/>
        </w:rPr>
        <w:t xml:space="preserve"> de </w:t>
      </w:r>
      <w:proofErr w:type="gramStart"/>
      <w:r w:rsidR="00C47BEC">
        <w:rPr>
          <w:rFonts w:ascii="Times New Roman" w:hAnsi="Times New Roman" w:cs="Times New Roman"/>
        </w:rPr>
        <w:t>Outubro</w:t>
      </w:r>
      <w:proofErr w:type="gramEnd"/>
      <w:r w:rsidRPr="00357C41">
        <w:rPr>
          <w:rFonts w:ascii="Times New Roman" w:hAnsi="Times New Roman" w:cs="Times New Roman"/>
        </w:rPr>
        <w:t xml:space="preserve"> de 2.0</w:t>
      </w:r>
      <w:r w:rsidR="00D85C67" w:rsidRPr="00357C41">
        <w:rPr>
          <w:rFonts w:ascii="Times New Roman" w:hAnsi="Times New Roman" w:cs="Times New Roman"/>
        </w:rPr>
        <w:t>2</w:t>
      </w:r>
      <w:r w:rsidR="00C47BEC">
        <w:rPr>
          <w:rFonts w:ascii="Times New Roman" w:hAnsi="Times New Roman" w:cs="Times New Roman"/>
        </w:rPr>
        <w:t>5</w:t>
      </w:r>
      <w:r w:rsidRPr="00357C41">
        <w:rPr>
          <w:rFonts w:ascii="Times New Roman" w:hAnsi="Times New Roman" w:cs="Times New Roman"/>
        </w:rPr>
        <w:t>.</w:t>
      </w:r>
    </w:p>
    <w:p w14:paraId="02E0EC3F" w14:textId="609E6344" w:rsidR="00F9792B" w:rsidRDefault="00F9792B" w:rsidP="00FD0A79">
      <w:pPr>
        <w:jc w:val="both"/>
        <w:rPr>
          <w:rFonts w:ascii="Times New Roman" w:hAnsi="Times New Roman" w:cs="Times New Roman"/>
          <w:b/>
        </w:rPr>
      </w:pPr>
    </w:p>
    <w:p w14:paraId="4B2434A4" w14:textId="4109D61E" w:rsidR="00C533BB" w:rsidRDefault="00C533BB" w:rsidP="00C533BB">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4704584F" w14:textId="77777777" w:rsidR="00C533BB" w:rsidRPr="00321334" w:rsidRDefault="00C533BB" w:rsidP="00C533BB">
      <w:pPr>
        <w:jc w:val="center"/>
        <w:rPr>
          <w:rFonts w:ascii="Times New Roman" w:hAnsi="Times New Roman" w:cs="Times New Roman"/>
          <w:b/>
          <w:color w:val="EE0000"/>
        </w:rPr>
      </w:pPr>
      <w:r w:rsidRPr="00321334">
        <w:rPr>
          <w:rFonts w:ascii="Times New Roman" w:hAnsi="Times New Roman" w:cs="Times New Roman"/>
          <w:b/>
          <w:color w:val="EE0000"/>
        </w:rPr>
        <w:t>(ASSINADO NO ORIGINAL)</w:t>
      </w:r>
    </w:p>
    <w:p w14:paraId="0CBCBBA6" w14:textId="77777777" w:rsidR="00C533BB" w:rsidRPr="00357C41" w:rsidRDefault="00C533BB" w:rsidP="00C533BB">
      <w:pPr>
        <w:jc w:val="center"/>
        <w:rPr>
          <w:rFonts w:ascii="Times New Roman" w:hAnsi="Times New Roman" w:cs="Times New Roman"/>
          <w:b/>
        </w:rPr>
      </w:pPr>
      <w:r w:rsidRPr="00357C41">
        <w:rPr>
          <w:rFonts w:ascii="Times New Roman" w:hAnsi="Times New Roman" w:cs="Times New Roman"/>
          <w:b/>
        </w:rPr>
        <w:t>CARLOS JOSÉ BORTOLOZZO</w:t>
      </w:r>
    </w:p>
    <w:p w14:paraId="3F7786D4" w14:textId="77777777" w:rsidR="00C533BB" w:rsidRDefault="00C533BB" w:rsidP="00C533BB">
      <w:pPr>
        <w:jc w:val="center"/>
        <w:rPr>
          <w:rFonts w:ascii="Times New Roman" w:hAnsi="Times New Roman" w:cs="Times New Roman"/>
        </w:rPr>
      </w:pPr>
      <w:r w:rsidRPr="00357C41">
        <w:rPr>
          <w:rFonts w:ascii="Times New Roman" w:hAnsi="Times New Roman" w:cs="Times New Roman"/>
        </w:rPr>
        <w:t xml:space="preserve">Presidente </w:t>
      </w:r>
    </w:p>
    <w:p w14:paraId="21C7968D" w14:textId="677C3D58" w:rsidR="00A163B1" w:rsidRPr="00A163B1" w:rsidRDefault="00A163B1" w:rsidP="00C533BB">
      <w:pPr>
        <w:jc w:val="center"/>
        <w:rPr>
          <w:rFonts w:ascii="Times New Roman" w:hAnsi="Times New Roman" w:cs="Times New Roman"/>
          <w:sz w:val="24"/>
          <w:szCs w:val="24"/>
        </w:rPr>
      </w:pPr>
    </w:p>
    <w:sectPr w:rsidR="00A163B1" w:rsidRPr="00A163B1" w:rsidSect="006C37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B1"/>
    <w:rsid w:val="000738E5"/>
    <w:rsid w:val="00127533"/>
    <w:rsid w:val="00157B8D"/>
    <w:rsid w:val="0018097F"/>
    <w:rsid w:val="00182BDA"/>
    <w:rsid w:val="00192D0A"/>
    <w:rsid w:val="00270ED2"/>
    <w:rsid w:val="002F7F08"/>
    <w:rsid w:val="00336581"/>
    <w:rsid w:val="00357C41"/>
    <w:rsid w:val="003B32A9"/>
    <w:rsid w:val="00435A83"/>
    <w:rsid w:val="005012E5"/>
    <w:rsid w:val="00526F20"/>
    <w:rsid w:val="00544B3D"/>
    <w:rsid w:val="00674C0B"/>
    <w:rsid w:val="00676D61"/>
    <w:rsid w:val="006C37C7"/>
    <w:rsid w:val="006E1006"/>
    <w:rsid w:val="00702775"/>
    <w:rsid w:val="00912CAD"/>
    <w:rsid w:val="00A163B1"/>
    <w:rsid w:val="00AA7554"/>
    <w:rsid w:val="00B1329A"/>
    <w:rsid w:val="00BA4207"/>
    <w:rsid w:val="00BB3AED"/>
    <w:rsid w:val="00BE7F8A"/>
    <w:rsid w:val="00C47BEC"/>
    <w:rsid w:val="00C524D9"/>
    <w:rsid w:val="00C533BB"/>
    <w:rsid w:val="00D32B47"/>
    <w:rsid w:val="00D85C67"/>
    <w:rsid w:val="00DC2B0F"/>
    <w:rsid w:val="00DF3BAB"/>
    <w:rsid w:val="00E738E3"/>
    <w:rsid w:val="00E96D24"/>
    <w:rsid w:val="00F115AB"/>
    <w:rsid w:val="00F9792B"/>
    <w:rsid w:val="00FD0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EB8"/>
  <w15:docId w15:val="{77E04093-A52B-4480-8669-4C580873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67C80-7279-4434-939D-E8C0D4F8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Valéria Aparecida Zanella Lozano</cp:lastModifiedBy>
  <cp:revision>2</cp:revision>
  <cp:lastPrinted>2025-10-06T17:32:00Z</cp:lastPrinted>
  <dcterms:created xsi:type="dcterms:W3CDTF">2025-10-10T18:42:00Z</dcterms:created>
  <dcterms:modified xsi:type="dcterms:W3CDTF">2025-10-10T18:42:00Z</dcterms:modified>
</cp:coreProperties>
</file>